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2421" w14:textId="06AEBD60" w:rsidR="004C1103" w:rsidRPr="00164B82" w:rsidRDefault="00045471" w:rsidP="00045471">
      <w:pPr>
        <w:pStyle w:val="NoSpacing"/>
        <w:spacing w:line="276" w:lineRule="auto"/>
        <w:rPr>
          <w:rFonts w:ascii="Times New Roman" w:hAnsi="Times New Roman" w:cs="Times New Roman"/>
          <w:b/>
          <w:bCs/>
        </w:rPr>
      </w:pPr>
      <w:r w:rsidRPr="00164B82">
        <w:rPr>
          <w:rFonts w:ascii="Times New Roman" w:hAnsi="Times New Roman" w:cs="Times New Roman"/>
          <w:b/>
          <w:bCs/>
        </w:rPr>
        <w:t>Executive Director’s Report</w:t>
      </w:r>
    </w:p>
    <w:p w14:paraId="78A3CCD6" w14:textId="78FB5B8B" w:rsidR="00045471" w:rsidRDefault="00045471" w:rsidP="00045471">
      <w:pPr>
        <w:pStyle w:val="NoSpacing"/>
        <w:spacing w:line="276" w:lineRule="auto"/>
        <w:rPr>
          <w:rFonts w:ascii="Times New Roman" w:hAnsi="Times New Roman" w:cs="Times New Roman"/>
        </w:rPr>
      </w:pPr>
      <w:r>
        <w:rPr>
          <w:rFonts w:ascii="Times New Roman" w:hAnsi="Times New Roman" w:cs="Times New Roman"/>
        </w:rPr>
        <w:t>18 May 2021</w:t>
      </w:r>
    </w:p>
    <w:p w14:paraId="5DF3E2F3" w14:textId="70565D11" w:rsidR="00045471" w:rsidRDefault="00045471" w:rsidP="00045471">
      <w:pPr>
        <w:pStyle w:val="NoSpacing"/>
        <w:spacing w:line="276" w:lineRule="auto"/>
        <w:rPr>
          <w:rFonts w:ascii="Times New Roman" w:hAnsi="Times New Roman" w:cs="Times New Roman"/>
        </w:rPr>
      </w:pPr>
    </w:p>
    <w:p w14:paraId="3C3D3862" w14:textId="6A6B1673" w:rsidR="00045471" w:rsidRDefault="00045471" w:rsidP="00045471">
      <w:pPr>
        <w:pStyle w:val="NoSpacing"/>
        <w:spacing w:line="276" w:lineRule="auto"/>
        <w:ind w:firstLine="360"/>
        <w:rPr>
          <w:rFonts w:ascii="Times New Roman" w:hAnsi="Times New Roman" w:cs="Times New Roman"/>
        </w:rPr>
      </w:pPr>
      <w:r>
        <w:rPr>
          <w:rFonts w:ascii="Times New Roman" w:hAnsi="Times New Roman" w:cs="Times New Roman"/>
        </w:rPr>
        <w:t xml:space="preserve">We all know about the year 2020, and most of us </w:t>
      </w:r>
      <w:r w:rsidR="008F1595">
        <w:rPr>
          <w:rFonts w:ascii="Times New Roman" w:hAnsi="Times New Roman" w:cs="Times New Roman"/>
        </w:rPr>
        <w:t xml:space="preserve">have a long list of things we </w:t>
      </w:r>
      <w:r>
        <w:rPr>
          <w:rFonts w:ascii="Times New Roman" w:hAnsi="Times New Roman" w:cs="Times New Roman"/>
        </w:rPr>
        <w:t xml:space="preserve">are trying to forget.  We pray there </w:t>
      </w:r>
      <w:r w:rsidR="00437C6E">
        <w:rPr>
          <w:rFonts w:ascii="Times New Roman" w:hAnsi="Times New Roman" w:cs="Times New Roman"/>
        </w:rPr>
        <w:t>will not</w:t>
      </w:r>
      <w:r>
        <w:rPr>
          <w:rFonts w:ascii="Times New Roman" w:hAnsi="Times New Roman" w:cs="Times New Roman"/>
        </w:rPr>
        <w:t xml:space="preserve"> be another one like it for a long, long time.  However, despite the pandemic’s year-long effect on our famil</w:t>
      </w:r>
      <w:r w:rsidR="008F1595">
        <w:rPr>
          <w:rFonts w:ascii="Times New Roman" w:hAnsi="Times New Roman" w:cs="Times New Roman"/>
        </w:rPr>
        <w:t>y</w:t>
      </w:r>
      <w:r>
        <w:rPr>
          <w:rFonts w:ascii="Times New Roman" w:hAnsi="Times New Roman" w:cs="Times New Roman"/>
        </w:rPr>
        <w:t xml:space="preserve">, social, work, and church life, </w:t>
      </w:r>
      <w:r w:rsidR="008F1595">
        <w:rPr>
          <w:rFonts w:ascii="Times New Roman" w:hAnsi="Times New Roman" w:cs="Times New Roman"/>
        </w:rPr>
        <w:t xml:space="preserve">God was good to us and </w:t>
      </w:r>
      <w:r>
        <w:rPr>
          <w:rFonts w:ascii="Times New Roman" w:hAnsi="Times New Roman" w:cs="Times New Roman"/>
        </w:rPr>
        <w:t>we persevered through</w:t>
      </w:r>
      <w:r w:rsidR="008F1595">
        <w:rPr>
          <w:rFonts w:ascii="Times New Roman" w:hAnsi="Times New Roman" w:cs="Times New Roman"/>
        </w:rPr>
        <w:t>,</w:t>
      </w:r>
      <w:r>
        <w:rPr>
          <w:rFonts w:ascii="Times New Roman" w:hAnsi="Times New Roman" w:cs="Times New Roman"/>
        </w:rPr>
        <w:t xml:space="preserve"> look</w:t>
      </w:r>
      <w:r w:rsidR="00584420">
        <w:rPr>
          <w:rFonts w:ascii="Times New Roman" w:hAnsi="Times New Roman" w:cs="Times New Roman"/>
        </w:rPr>
        <w:t>ing</w:t>
      </w:r>
      <w:r>
        <w:rPr>
          <w:rFonts w:ascii="Times New Roman" w:hAnsi="Times New Roman" w:cs="Times New Roman"/>
        </w:rPr>
        <w:t xml:space="preserve"> for a brighter 2021.</w:t>
      </w:r>
    </w:p>
    <w:p w14:paraId="09E9A50F" w14:textId="4ECD0533" w:rsidR="00045471" w:rsidRDefault="00045471" w:rsidP="00045471">
      <w:pPr>
        <w:pStyle w:val="NoSpacing"/>
        <w:spacing w:line="276" w:lineRule="auto"/>
        <w:ind w:firstLine="360"/>
        <w:rPr>
          <w:rFonts w:ascii="Times New Roman" w:hAnsi="Times New Roman" w:cs="Times New Roman"/>
        </w:rPr>
      </w:pPr>
      <w:r>
        <w:rPr>
          <w:rFonts w:ascii="Times New Roman" w:hAnsi="Times New Roman" w:cs="Times New Roman"/>
        </w:rPr>
        <w:t xml:space="preserve">As </w:t>
      </w:r>
      <w:r w:rsidR="008F1595">
        <w:rPr>
          <w:rFonts w:ascii="Times New Roman" w:hAnsi="Times New Roman" w:cs="Times New Roman"/>
        </w:rPr>
        <w:t>we reflect on the past year, there are a number of positives to be thankful for</w:t>
      </w:r>
      <w:r>
        <w:rPr>
          <w:rFonts w:ascii="Times New Roman" w:hAnsi="Times New Roman" w:cs="Times New Roman"/>
        </w:rPr>
        <w:t>.  Cooperative giving was strong in 2020</w:t>
      </w:r>
      <w:r w:rsidR="00B4540B">
        <w:rPr>
          <w:rFonts w:ascii="Times New Roman" w:hAnsi="Times New Roman" w:cs="Times New Roman"/>
        </w:rPr>
        <w:t xml:space="preserve">, which reflects consistent </w:t>
      </w:r>
      <w:r w:rsidR="00437C6E">
        <w:rPr>
          <w:rFonts w:ascii="Times New Roman" w:hAnsi="Times New Roman" w:cs="Times New Roman"/>
        </w:rPr>
        <w:t>financial</w:t>
      </w:r>
      <w:r w:rsidR="00B4540B">
        <w:rPr>
          <w:rFonts w:ascii="Times New Roman" w:hAnsi="Times New Roman" w:cs="Times New Roman"/>
        </w:rPr>
        <w:t xml:space="preserve"> support </w:t>
      </w:r>
      <w:r w:rsidR="00437C6E">
        <w:rPr>
          <w:rFonts w:ascii="Times New Roman" w:hAnsi="Times New Roman" w:cs="Times New Roman"/>
        </w:rPr>
        <w:t>within</w:t>
      </w:r>
      <w:r w:rsidR="00B4540B">
        <w:rPr>
          <w:rFonts w:ascii="Times New Roman" w:hAnsi="Times New Roman" w:cs="Times New Roman"/>
        </w:rPr>
        <w:t xml:space="preserve"> our local churches</w:t>
      </w:r>
      <w:r>
        <w:rPr>
          <w:rFonts w:ascii="Times New Roman" w:hAnsi="Times New Roman" w:cs="Times New Roman"/>
        </w:rPr>
        <w:t xml:space="preserve">.  We even exceeded our </w:t>
      </w:r>
      <w:r w:rsidR="00B4540B">
        <w:rPr>
          <w:rFonts w:ascii="Times New Roman" w:hAnsi="Times New Roman" w:cs="Times New Roman"/>
        </w:rPr>
        <w:t xml:space="preserve">state </w:t>
      </w:r>
      <w:r>
        <w:rPr>
          <w:rFonts w:ascii="Times New Roman" w:hAnsi="Times New Roman" w:cs="Times New Roman"/>
        </w:rPr>
        <w:t xml:space="preserve">budget goal.  Our support of our National departments was solid as well.  </w:t>
      </w:r>
      <w:r w:rsidR="008F1595">
        <w:rPr>
          <w:rFonts w:ascii="Times New Roman" w:hAnsi="Times New Roman" w:cs="Times New Roman"/>
        </w:rPr>
        <w:t xml:space="preserve">In light of the circumstances our one-day State Meeting was well attended. Many of our </w:t>
      </w:r>
      <w:r w:rsidR="00B4540B">
        <w:rPr>
          <w:rFonts w:ascii="Times New Roman" w:hAnsi="Times New Roman" w:cs="Times New Roman"/>
        </w:rPr>
        <w:t>churches</w:t>
      </w:r>
      <w:r w:rsidR="008F1595">
        <w:rPr>
          <w:rFonts w:ascii="Times New Roman" w:hAnsi="Times New Roman" w:cs="Times New Roman"/>
        </w:rPr>
        <w:t xml:space="preserve"> were not able to</w:t>
      </w:r>
      <w:r w:rsidR="00B4540B">
        <w:rPr>
          <w:rFonts w:ascii="Times New Roman" w:hAnsi="Times New Roman" w:cs="Times New Roman"/>
        </w:rPr>
        <w:t xml:space="preserve"> hold in-person services much of the year, but they </w:t>
      </w:r>
      <w:r w:rsidR="008F1595">
        <w:rPr>
          <w:rFonts w:ascii="Times New Roman" w:hAnsi="Times New Roman" w:cs="Times New Roman"/>
        </w:rPr>
        <w:t xml:space="preserve">utilized the social media platform to minister to their folks, and </w:t>
      </w:r>
      <w:r w:rsidR="00B4540B">
        <w:rPr>
          <w:rFonts w:ascii="Times New Roman" w:hAnsi="Times New Roman" w:cs="Times New Roman"/>
        </w:rPr>
        <w:t xml:space="preserve">more than </w:t>
      </w:r>
      <w:r w:rsidR="008F1595">
        <w:rPr>
          <w:rFonts w:ascii="Times New Roman" w:hAnsi="Times New Roman" w:cs="Times New Roman"/>
        </w:rPr>
        <w:t>a few who were not a part of their congregation.</w:t>
      </w:r>
      <w:r w:rsidR="00DD0396">
        <w:rPr>
          <w:rFonts w:ascii="Times New Roman" w:hAnsi="Times New Roman" w:cs="Times New Roman"/>
        </w:rPr>
        <w:t xml:space="preserve"> Last year we helped one more Arkansan get to the mission field—Keren Delgado (Bulgaria). </w:t>
      </w:r>
    </w:p>
    <w:p w14:paraId="65679569" w14:textId="43C35115" w:rsidR="008F1595" w:rsidRDefault="00B4540B" w:rsidP="00045471">
      <w:pPr>
        <w:pStyle w:val="NoSpacing"/>
        <w:spacing w:line="276" w:lineRule="auto"/>
        <w:ind w:firstLine="360"/>
        <w:rPr>
          <w:rFonts w:ascii="Times New Roman" w:hAnsi="Times New Roman" w:cs="Times New Roman"/>
        </w:rPr>
      </w:pPr>
      <w:r>
        <w:rPr>
          <w:rFonts w:ascii="Times New Roman" w:hAnsi="Times New Roman" w:cs="Times New Roman"/>
        </w:rPr>
        <w:t>In hopes that construction material costs will fall back to a more reasonable level w</w:t>
      </w:r>
      <w:r w:rsidR="008F1595">
        <w:rPr>
          <w:rFonts w:ascii="Times New Roman" w:hAnsi="Times New Roman" w:cs="Times New Roman"/>
        </w:rPr>
        <w:t>e have placed the new office building project</w:t>
      </w:r>
      <w:r>
        <w:rPr>
          <w:rFonts w:ascii="Times New Roman" w:hAnsi="Times New Roman" w:cs="Times New Roman"/>
        </w:rPr>
        <w:t xml:space="preserve"> </w:t>
      </w:r>
      <w:r w:rsidR="008F1595">
        <w:rPr>
          <w:rFonts w:ascii="Times New Roman" w:hAnsi="Times New Roman" w:cs="Times New Roman"/>
        </w:rPr>
        <w:t xml:space="preserve">on </w:t>
      </w:r>
      <w:r w:rsidR="00437C6E">
        <w:rPr>
          <w:rFonts w:ascii="Times New Roman" w:hAnsi="Times New Roman" w:cs="Times New Roman"/>
        </w:rPr>
        <w:t xml:space="preserve">a six-month </w:t>
      </w:r>
      <w:r w:rsidR="008F1595">
        <w:rPr>
          <w:rFonts w:ascii="Times New Roman" w:hAnsi="Times New Roman" w:cs="Times New Roman"/>
        </w:rPr>
        <w:t>hold.</w:t>
      </w:r>
      <w:r>
        <w:rPr>
          <w:rFonts w:ascii="Times New Roman" w:hAnsi="Times New Roman" w:cs="Times New Roman"/>
        </w:rPr>
        <w:t xml:space="preserve"> Though the minister’s retreat had to be cancelled, their wives’ retreat was able to get in before the state mandates took effect.  Camps, as you will hear, were much different this past year, but still offered a camping outlet for our state youth.</w:t>
      </w:r>
    </w:p>
    <w:p w14:paraId="586AD55D" w14:textId="748D0756" w:rsidR="00B4540B" w:rsidRDefault="00B4540B" w:rsidP="00045471">
      <w:pPr>
        <w:pStyle w:val="NoSpacing"/>
        <w:spacing w:line="276" w:lineRule="auto"/>
        <w:ind w:firstLine="360"/>
        <w:rPr>
          <w:rFonts w:ascii="Times New Roman" w:hAnsi="Times New Roman" w:cs="Times New Roman"/>
        </w:rPr>
      </w:pPr>
      <w:r>
        <w:rPr>
          <w:rFonts w:ascii="Times New Roman" w:hAnsi="Times New Roman" w:cs="Times New Roman"/>
        </w:rPr>
        <w:t xml:space="preserve">With church services on social media platforms and districts not meeting, my travel was minimal in 2020.  That has already made a 180 degree turn around in 2021.  I </w:t>
      </w:r>
      <w:r w:rsidR="00DD0396">
        <w:rPr>
          <w:rFonts w:ascii="Times New Roman" w:hAnsi="Times New Roman" w:cs="Times New Roman"/>
        </w:rPr>
        <w:t>represented Arkansas as a member of the National General Board and Executive Committee</w:t>
      </w:r>
      <w:r w:rsidR="00A14DFA">
        <w:rPr>
          <w:rFonts w:ascii="Times New Roman" w:hAnsi="Times New Roman" w:cs="Times New Roman"/>
        </w:rPr>
        <w:t>.  I</w:t>
      </w:r>
      <w:r w:rsidR="00DD0396">
        <w:rPr>
          <w:rFonts w:ascii="Times New Roman" w:hAnsi="Times New Roman" w:cs="Times New Roman"/>
        </w:rPr>
        <w:t xml:space="preserve"> </w:t>
      </w:r>
      <w:r w:rsidR="00437C6E">
        <w:rPr>
          <w:rFonts w:ascii="Times New Roman" w:hAnsi="Times New Roman" w:cs="Times New Roman"/>
        </w:rPr>
        <w:t xml:space="preserve">also </w:t>
      </w:r>
      <w:r w:rsidR="00DD0396">
        <w:rPr>
          <w:rFonts w:ascii="Times New Roman" w:hAnsi="Times New Roman" w:cs="Times New Roman"/>
        </w:rPr>
        <w:t xml:space="preserve">attended </w:t>
      </w:r>
      <w:r>
        <w:rPr>
          <w:rFonts w:ascii="Times New Roman" w:hAnsi="Times New Roman" w:cs="Times New Roman"/>
        </w:rPr>
        <w:t xml:space="preserve">the </w:t>
      </w:r>
      <w:r w:rsidR="00DD0396">
        <w:rPr>
          <w:rFonts w:ascii="Times New Roman" w:hAnsi="Times New Roman" w:cs="Times New Roman"/>
        </w:rPr>
        <w:t>P</w:t>
      </w:r>
      <w:r>
        <w:rPr>
          <w:rFonts w:ascii="Times New Roman" w:hAnsi="Times New Roman" w:cs="Times New Roman"/>
        </w:rPr>
        <w:t xml:space="preserve">romotional </w:t>
      </w:r>
      <w:r w:rsidR="00DD0396">
        <w:rPr>
          <w:rFonts w:ascii="Times New Roman" w:hAnsi="Times New Roman" w:cs="Times New Roman"/>
        </w:rPr>
        <w:t>D</w:t>
      </w:r>
      <w:r>
        <w:rPr>
          <w:rFonts w:ascii="Times New Roman" w:hAnsi="Times New Roman" w:cs="Times New Roman"/>
        </w:rPr>
        <w:t xml:space="preserve">irector’s </w:t>
      </w:r>
      <w:r w:rsidR="00DD0396">
        <w:rPr>
          <w:rFonts w:ascii="Times New Roman" w:hAnsi="Times New Roman" w:cs="Times New Roman"/>
        </w:rPr>
        <w:t>C</w:t>
      </w:r>
      <w:r>
        <w:rPr>
          <w:rFonts w:ascii="Times New Roman" w:hAnsi="Times New Roman" w:cs="Times New Roman"/>
        </w:rPr>
        <w:t xml:space="preserve">onference in February (Tampa, FL), the </w:t>
      </w:r>
      <w:r w:rsidR="00DD0396">
        <w:rPr>
          <w:rFonts w:ascii="Times New Roman" w:hAnsi="Times New Roman" w:cs="Times New Roman"/>
        </w:rPr>
        <w:t>General Board “National” in Nashville (July), and the Leadership Conference in December (Nashville).</w:t>
      </w:r>
    </w:p>
    <w:p w14:paraId="5916B803" w14:textId="07AF8741" w:rsidR="00A14DFA" w:rsidRDefault="00A14DFA" w:rsidP="00045471">
      <w:pPr>
        <w:pStyle w:val="NoSpacing"/>
        <w:spacing w:line="276" w:lineRule="auto"/>
        <w:ind w:firstLine="360"/>
        <w:rPr>
          <w:rFonts w:ascii="Times New Roman" w:hAnsi="Times New Roman" w:cs="Times New Roman"/>
        </w:rPr>
      </w:pPr>
      <w:r>
        <w:rPr>
          <w:rFonts w:ascii="Times New Roman" w:hAnsi="Times New Roman" w:cs="Times New Roman"/>
        </w:rPr>
        <w:t xml:space="preserve">As we move forward in the third decade of the third millennium, several matters need our utmost attention and prayer.  First is the lack of pastors.  Our current pastoral fraternity is not getting any younger, and their replacements are not answering the call to ministry in sufficient numbers to fill the vacancies that retirement and death will bring in the </w:t>
      </w:r>
      <w:r w:rsidR="00437C6E">
        <w:rPr>
          <w:rFonts w:ascii="Times New Roman" w:hAnsi="Times New Roman" w:cs="Times New Roman"/>
        </w:rPr>
        <w:t>not-too-distant</w:t>
      </w:r>
      <w:r>
        <w:rPr>
          <w:rFonts w:ascii="Times New Roman" w:hAnsi="Times New Roman" w:cs="Times New Roman"/>
        </w:rPr>
        <w:t xml:space="preserve"> future.  </w:t>
      </w:r>
      <w:r w:rsidR="00C825EB">
        <w:rPr>
          <w:rFonts w:ascii="Times New Roman" w:hAnsi="Times New Roman" w:cs="Times New Roman"/>
        </w:rPr>
        <w:t>Second, the cultural climate in America is becoming increasingly anti-Christian</w:t>
      </w:r>
      <w:r w:rsidR="00437C6E">
        <w:rPr>
          <w:rFonts w:ascii="Times New Roman" w:hAnsi="Times New Roman" w:cs="Times New Roman"/>
        </w:rPr>
        <w:t>; and doing so</w:t>
      </w:r>
      <w:r w:rsidR="00C825EB">
        <w:rPr>
          <w:rFonts w:ascii="Times New Roman" w:hAnsi="Times New Roman" w:cs="Times New Roman"/>
        </w:rPr>
        <w:t xml:space="preserve"> at an alarming rate.  Radical unbiblical demands loom on the horizon that will threaten and test our resolve to stand firm for Christ Jesus. Religious life that we have enjoyed for a couple of centuries may take on </w:t>
      </w:r>
      <w:r w:rsidR="00437C6E">
        <w:rPr>
          <w:rFonts w:ascii="Times New Roman" w:hAnsi="Times New Roman" w:cs="Times New Roman"/>
        </w:rPr>
        <w:t>a vastly different</w:t>
      </w:r>
      <w:r w:rsidR="00C825EB">
        <w:rPr>
          <w:rFonts w:ascii="Times New Roman" w:hAnsi="Times New Roman" w:cs="Times New Roman"/>
        </w:rPr>
        <w:t xml:space="preserve"> look.</w:t>
      </w:r>
    </w:p>
    <w:p w14:paraId="057B19AE" w14:textId="32F800C4" w:rsidR="00C825EB" w:rsidRDefault="00C825EB" w:rsidP="00045471">
      <w:pPr>
        <w:pStyle w:val="NoSpacing"/>
        <w:spacing w:line="276" w:lineRule="auto"/>
        <w:ind w:firstLine="360"/>
        <w:rPr>
          <w:rFonts w:ascii="Times New Roman" w:hAnsi="Times New Roman" w:cs="Times New Roman"/>
        </w:rPr>
      </w:pPr>
      <w:r>
        <w:rPr>
          <w:rFonts w:ascii="Times New Roman" w:hAnsi="Times New Roman" w:cs="Times New Roman"/>
        </w:rPr>
        <w:t>Through all the uncertainty of life, one thing stands absolute: the church that Christ is building will not be defeated or destroyed.  The cross and empty tomb give us an everlasting hope and assurance of victory.</w:t>
      </w:r>
    </w:p>
    <w:p w14:paraId="6F423A8A" w14:textId="76E2D837" w:rsidR="00CC2A15" w:rsidRDefault="00CC2A15" w:rsidP="00045471">
      <w:pPr>
        <w:pStyle w:val="NoSpacing"/>
        <w:spacing w:line="276" w:lineRule="auto"/>
        <w:ind w:firstLine="360"/>
        <w:rPr>
          <w:rFonts w:ascii="Times New Roman" w:hAnsi="Times New Roman" w:cs="Times New Roman"/>
        </w:rPr>
      </w:pPr>
      <w:r>
        <w:rPr>
          <w:rFonts w:ascii="Times New Roman" w:hAnsi="Times New Roman" w:cs="Times New Roman"/>
        </w:rPr>
        <w:t>In closing I wish to express my deepest appreciation to the members of the Executive Board for their prayers, counsel, leadership, and support this past year.  I also want to thank my administrative assistant Diana Caswell, ASM Director Brian Kesterson, and Hispanic Director Rolando Delgado for their diligent work and help.  Finally, thank you to each one of you throughout the state for your words of encouragement, your support, and your prayers.  Your work in the local church is the life-blood of our state ministries.</w:t>
      </w:r>
    </w:p>
    <w:p w14:paraId="4B93A46A" w14:textId="7A1742EE" w:rsidR="006F31B3" w:rsidRDefault="006F31B3" w:rsidP="00045471">
      <w:pPr>
        <w:pStyle w:val="NoSpacing"/>
        <w:spacing w:line="276" w:lineRule="auto"/>
        <w:ind w:firstLine="360"/>
        <w:rPr>
          <w:rFonts w:ascii="Times New Roman" w:hAnsi="Times New Roman" w:cs="Times New Roman"/>
        </w:rPr>
      </w:pPr>
    </w:p>
    <w:p w14:paraId="696FAF27" w14:textId="6DC42C3F" w:rsidR="006F31B3" w:rsidRDefault="006F31B3" w:rsidP="006F31B3">
      <w:pPr>
        <w:pStyle w:val="NoSpacing"/>
        <w:spacing w:line="276" w:lineRule="auto"/>
        <w:rPr>
          <w:rFonts w:ascii="Times New Roman" w:hAnsi="Times New Roman" w:cs="Times New Roman"/>
        </w:rPr>
      </w:pPr>
      <w:r>
        <w:rPr>
          <w:rFonts w:ascii="Times New Roman" w:hAnsi="Times New Roman" w:cs="Times New Roman"/>
        </w:rPr>
        <w:t>David Taylor</w:t>
      </w:r>
    </w:p>
    <w:p w14:paraId="19E26E24" w14:textId="20653C4E" w:rsidR="006F31B3" w:rsidRPr="00045471" w:rsidRDefault="006F31B3" w:rsidP="006F31B3">
      <w:pPr>
        <w:pStyle w:val="NoSpacing"/>
        <w:spacing w:line="276" w:lineRule="auto"/>
        <w:rPr>
          <w:rFonts w:ascii="Times New Roman" w:hAnsi="Times New Roman" w:cs="Times New Roman"/>
        </w:rPr>
      </w:pPr>
      <w:r>
        <w:rPr>
          <w:rFonts w:ascii="Times New Roman" w:hAnsi="Times New Roman" w:cs="Times New Roman"/>
        </w:rPr>
        <w:t>Executive Director</w:t>
      </w:r>
    </w:p>
    <w:sectPr w:rsidR="006F31B3" w:rsidRPr="00045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71"/>
    <w:rsid w:val="00045471"/>
    <w:rsid w:val="00164B82"/>
    <w:rsid w:val="002515B7"/>
    <w:rsid w:val="00437C6E"/>
    <w:rsid w:val="004C1103"/>
    <w:rsid w:val="00584420"/>
    <w:rsid w:val="006F31B3"/>
    <w:rsid w:val="008F1595"/>
    <w:rsid w:val="00A14DFA"/>
    <w:rsid w:val="00B4540B"/>
    <w:rsid w:val="00BD1ABA"/>
    <w:rsid w:val="00C825EB"/>
    <w:rsid w:val="00CC2A15"/>
    <w:rsid w:val="00DD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3019"/>
  <w15:chartTrackingRefBased/>
  <w15:docId w15:val="{6B6EA9FB-AE61-4E4D-96F9-306AC1D7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8</cp:revision>
  <cp:lastPrinted>2021-04-07T19:21:00Z</cp:lastPrinted>
  <dcterms:created xsi:type="dcterms:W3CDTF">2021-04-07T18:30:00Z</dcterms:created>
  <dcterms:modified xsi:type="dcterms:W3CDTF">2021-04-26T15:18:00Z</dcterms:modified>
</cp:coreProperties>
</file>